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0264D" w:rsidRDefault="00000000">
      <w:pPr>
        <w:ind w:left="-425" w:right="-74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5731200" cy="736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264D" w:rsidRDefault="00000000">
      <w:pPr>
        <w:spacing w:line="240" w:lineRule="auto"/>
        <w:ind w:firstLine="708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БО “Українська освітня платформа”</w:t>
      </w:r>
    </w:p>
    <w:p w:rsidR="0070264D" w:rsidRDefault="00000000">
      <w:pPr>
        <w:spacing w:line="240" w:lineRule="auto"/>
        <w:ind w:firstLine="708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оголошує конкурс на відбір консультанта  в напрямку виконання компоненту Тренінги проекту</w:t>
      </w:r>
    </w:p>
    <w:p w:rsidR="0070264D" w:rsidRDefault="0070264D">
      <w:pPr>
        <w:spacing w:line="240" w:lineRule="auto"/>
        <w:ind w:firstLine="708"/>
        <w:jc w:val="center"/>
        <w:rPr>
          <w:rFonts w:ascii="Montserrat" w:eastAsia="Montserrat" w:hAnsi="Montserrat" w:cs="Montserrat"/>
          <w:b/>
        </w:rPr>
      </w:pPr>
    </w:p>
    <w:p w:rsidR="0070264D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Замовник послуг : </w:t>
      </w:r>
      <w:r>
        <w:rPr>
          <w:rFonts w:ascii="Montserrat" w:eastAsia="Montserrat" w:hAnsi="Montserrat" w:cs="Montserrat"/>
        </w:rPr>
        <w:t xml:space="preserve">Благодійна організація “Українська освітня платформа” — всеукраїнська кроссекторальна мережа, яка об’єднує та підсилює спроможність регіонів країни, втілює інноваційні соціальні ініціативи, впроваджує технології, проєкти та освітні програми. Заснована у 2000 році у Львові (до 2021 року — БО «Львівська освітня фундація»). </w:t>
      </w:r>
    </w:p>
    <w:p w:rsidR="0070264D" w:rsidRDefault="0070264D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</w:p>
    <w:p w:rsidR="0070264D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1. Умови надання послуг та здійснення оплати: </w:t>
      </w:r>
    </w:p>
    <w:p w:rsidR="0070264D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1.1. Оплата послуг, зазначених в цьому оголошенні, здійснюється на основі Договору про надання послуг. </w:t>
      </w:r>
    </w:p>
    <w:p w:rsidR="0070264D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1.2. Вартість послуг, обумовлених Договором, визначається із вартості годин, витрачених на  надання послуг. </w:t>
      </w:r>
    </w:p>
    <w:p w:rsidR="0070264D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1.3. За умовами Договору надавач послуг зобов’язується надати Замовнику Послуги на основі Технічного завдання (описаного нижче в оголошенні). </w:t>
      </w:r>
    </w:p>
    <w:p w:rsidR="0070264D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1.4. Підтвердженням фактичного надання і отримання послуг є оформлений Акт про надані послуги.</w:t>
      </w:r>
    </w:p>
    <w:p w:rsidR="0070264D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1.5. Оплата послуг здійснюється за безготівковим розрахунком після надання та прийняття у повному обсязі послуг та підписання Акту про надання послуг. </w:t>
      </w:r>
    </w:p>
    <w:p w:rsidR="0070264D" w:rsidRDefault="0070264D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</w:p>
    <w:p w:rsidR="0070264D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2. Технічне завдання:</w:t>
      </w:r>
    </w:p>
    <w:p w:rsidR="0070264D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- послуги з організаційної підтримки діяльності проекту;</w:t>
      </w:r>
    </w:p>
    <w:p w:rsidR="0070264D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- організація заходів в рамках діяльності  компоненту;</w:t>
      </w:r>
    </w:p>
    <w:p w:rsidR="0070264D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- збір інформації по результатах діяльності компоненту;</w:t>
      </w:r>
    </w:p>
    <w:p w:rsidR="0070264D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- організація та контроль над активностями проекту;</w:t>
      </w:r>
    </w:p>
    <w:p w:rsidR="0070264D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- управління в рамках діяльності компоненту.</w:t>
      </w:r>
    </w:p>
    <w:p w:rsidR="0070264D" w:rsidRDefault="0070264D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</w:p>
    <w:p w:rsidR="0070264D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3. Критерії оцінки відбору:</w:t>
      </w:r>
    </w:p>
    <w:p w:rsidR="0070264D" w:rsidRDefault="00000000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вища освіта або незакінчена вища освіта (перебуває процесі здобуття, студенти заочної, дистанційної форми навчання) курси підвищення кваліфікації або додаткового навчання (навчальні програми, тренінги та ін.);      </w:t>
      </w:r>
    </w:p>
    <w:p w:rsidR="0070264D" w:rsidRDefault="00000000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досвід роботи за напрямом;</w:t>
      </w:r>
    </w:p>
    <w:p w:rsidR="0070264D" w:rsidRDefault="00000000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досвід співпраці з неурядовими або міжнародними донорськими організаціями;</w:t>
      </w:r>
    </w:p>
    <w:p w:rsidR="0070264D" w:rsidRDefault="00000000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базові технічні навички та знання інструментів для роботи за напрямом (Google Workspace, Microsoft office  тощо).</w:t>
      </w:r>
    </w:p>
    <w:p w:rsidR="0070264D" w:rsidRDefault="0070264D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</w:p>
    <w:p w:rsidR="0070264D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Для участі у конкурсі  надсилайте резюме або CV з  відповідною темою листа </w:t>
      </w:r>
      <w:r>
        <w:rPr>
          <w:rFonts w:ascii="Montserrat" w:eastAsia="Montserrat" w:hAnsi="Montserrat" w:cs="Montserrat"/>
          <w:i/>
        </w:rPr>
        <w:t xml:space="preserve">«Конкурс на відбір консультанта </w:t>
      </w:r>
      <w:r w:rsidR="0067175F" w:rsidRPr="0067175F">
        <w:rPr>
          <w:rFonts w:ascii="Montserrat" w:eastAsia="Montserrat" w:hAnsi="Montserrat" w:cs="Montserrat"/>
          <w:i/>
        </w:rPr>
        <w:t>в напрямку виконання компоненту Тренінги проекту</w:t>
      </w:r>
      <w:r w:rsidR="004A072A">
        <w:rPr>
          <w:rFonts w:ascii="Montserrat" w:eastAsia="Montserrat" w:hAnsi="Montserrat" w:cs="Montserrat"/>
          <w:i/>
          <w:lang w:val="uk-UA"/>
        </w:rPr>
        <w:t xml:space="preserve"> ____________________ (Прізвище та ім’я)</w:t>
      </w:r>
      <w:r>
        <w:rPr>
          <w:rFonts w:ascii="Montserrat" w:eastAsia="Montserrat" w:hAnsi="Montserrat" w:cs="Montserrat"/>
          <w:i/>
        </w:rPr>
        <w:t xml:space="preserve">» </w:t>
      </w:r>
      <w:r>
        <w:rPr>
          <w:rFonts w:ascii="Montserrat" w:eastAsia="Montserrat" w:hAnsi="Montserrat" w:cs="Montserrat"/>
        </w:rPr>
        <w:t xml:space="preserve">до 17.00 30 січня 2025 року на адресу електронної пошти  </w:t>
      </w:r>
      <w:hyperlink r:id="rId6">
        <w:r w:rsidR="0070264D">
          <w:rPr>
            <w:rFonts w:ascii="Montserrat" w:eastAsia="Montserrat" w:hAnsi="Montserrat" w:cs="Montserrat"/>
            <w:color w:val="1155CC"/>
            <w:u w:val="single"/>
          </w:rPr>
          <w:t>tender.staff@ukredu.org</w:t>
        </w:r>
      </w:hyperlink>
      <w:r>
        <w:rPr>
          <w:rFonts w:ascii="Montserrat" w:eastAsia="Montserrat" w:hAnsi="Montserrat" w:cs="Montserrat"/>
        </w:rPr>
        <w:t>.</w:t>
      </w:r>
    </w:p>
    <w:p w:rsidR="0070264D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bookmarkStart w:id="0" w:name="_gjdgxs" w:colFirst="0" w:colLast="0"/>
      <w:bookmarkEnd w:id="0"/>
      <w:r>
        <w:rPr>
          <w:rFonts w:ascii="Montserrat" w:eastAsia="Montserrat" w:hAnsi="Montserrat" w:cs="Montserrat"/>
        </w:rPr>
        <w:lastRenderedPageBreak/>
        <w:t>За результатами  попереднього відбору потенційні кандидати будуть запрошені на співбесіду.</w:t>
      </w:r>
    </w:p>
    <w:p w:rsidR="0070264D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Відбір переможця відбуватиметься на основі критеріїв оцінки відбору. </w:t>
      </w:r>
    </w:p>
    <w:p w:rsidR="0070264D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Звертаємо вашу увагу: за умови надходження достатньої кількості пропозицій, організатор залишає за собою право здійснити вибір до кінцевої дати подання пропозицій.</w:t>
      </w:r>
    </w:p>
    <w:p w:rsidR="0070264D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Усі запитання щодо цього конкурсу приймаються виключно письмово на адресу електронної пошти tender.staff@ukredu.org.</w:t>
      </w:r>
    </w:p>
    <w:p w:rsidR="0070264D" w:rsidRDefault="0070264D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</w:p>
    <w:p w:rsidR="0070264D" w:rsidRDefault="00000000">
      <w:pPr>
        <w:spacing w:line="240" w:lineRule="auto"/>
        <w:ind w:firstLine="708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Сподіваємось на співпрацю!</w:t>
      </w:r>
    </w:p>
    <w:p w:rsidR="0070264D" w:rsidRDefault="0070264D"/>
    <w:p w:rsidR="0070264D" w:rsidRDefault="0070264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264D" w:rsidRDefault="0070264D"/>
    <w:sectPr w:rsidR="0070264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1BCA763E-A650-42BA-919B-548445125101}"/>
    <w:embedBold r:id="rId2" w:fontKey="{D708A90B-DF92-44A6-A754-26929EE5A178}"/>
    <w:embedItalic r:id="rId3" w:fontKey="{7E6969BB-A916-4918-911C-5A1BFE101EC8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9F611BE5-A8A6-4145-9695-AFEC42FA375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D1D1D6A-2F26-42DE-9701-C48DFCBB19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7615F5"/>
    <w:multiLevelType w:val="multilevel"/>
    <w:tmpl w:val="FBFC8D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765150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64D"/>
    <w:rsid w:val="00156920"/>
    <w:rsid w:val="004A072A"/>
    <w:rsid w:val="0067175F"/>
    <w:rsid w:val="0070264D"/>
    <w:rsid w:val="00A9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2D517"/>
  <w15:docId w15:val="{BBF2057A-74FB-4A8A-B0A3-E60B88EE2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ender.staff@ukredu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1701</Words>
  <Characters>970</Characters>
  <Application>Microsoft Office Word</Application>
  <DocSecurity>0</DocSecurity>
  <Lines>8</Lines>
  <Paragraphs>5</Paragraphs>
  <ScaleCrop>false</ScaleCrop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2025-01-24T13:42:00Z</dcterms:created>
  <dcterms:modified xsi:type="dcterms:W3CDTF">2025-01-24T13:44:00Z</dcterms:modified>
</cp:coreProperties>
</file>