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BC99" w14:textId="77777777" w:rsidR="00D65A9B" w:rsidRPr="0014013E" w:rsidRDefault="00D65A9B" w:rsidP="00D65A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/>
        </w:rPr>
      </w:pPr>
      <w:r w:rsidRPr="00140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КОНКУРСНЕ оголошення </w:t>
      </w:r>
    </w:p>
    <w:p w14:paraId="68174014" w14:textId="77777777" w:rsidR="00D65A9B" w:rsidRPr="0014013E" w:rsidRDefault="00D65A9B" w:rsidP="00D65A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/>
        </w:rPr>
      </w:pPr>
      <w:r w:rsidRPr="00140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проведення тендеру на закупівлю товарів, робіт і послуг</w:t>
      </w:r>
    </w:p>
    <w:tbl>
      <w:tblPr>
        <w:tblW w:w="10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695"/>
        <w:gridCol w:w="5370"/>
      </w:tblGrid>
      <w:tr w:rsidR="00D65A9B" w:rsidRPr="0014013E" w14:paraId="7FF3B6A4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5F021AE7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ECEEF60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3C21F74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695" w:type="dxa"/>
            <w:vAlign w:val="center"/>
          </w:tcPr>
          <w:p w14:paraId="193D5612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val="uk-UA"/>
              </w:rPr>
              <w:t>НАЗВА ПРОЕКТУ</w:t>
            </w:r>
            <w:r w:rsidRPr="0014013E"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70" w:type="dxa"/>
            <w:vAlign w:val="center"/>
          </w:tcPr>
          <w:p w14:paraId="611BBB77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Закупівля здійснюється в рамках проєкту  «Надання захисту, соціально-психологічної підтримки, багатоцільової грошової допомоги (БЦГД) дітям та їхнім батькам у Запорізькій, Дніпропетровській, Миколаївській, Херсонській, Харківській, Сумській областях», який здійснюється за фінансування Українського Гуманітарного Фонду (UHF)</w:t>
            </w:r>
          </w:p>
        </w:tc>
      </w:tr>
      <w:tr w:rsidR="00D65A9B" w:rsidRPr="0014013E" w14:paraId="05D4DD64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43B2BFCB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3B749F4B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40FE434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чікувана вартість закупівлі </w:t>
            </w:r>
          </w:p>
        </w:tc>
        <w:tc>
          <w:tcPr>
            <w:tcW w:w="5370" w:type="dxa"/>
            <w:vAlign w:val="center"/>
          </w:tcPr>
          <w:p w14:paraId="70B25E34" w14:textId="77777777" w:rsidR="00D65A9B" w:rsidRPr="0014013E" w:rsidRDefault="00D65A9B" w:rsidP="00315379">
            <w:pPr>
              <w:widowControl w:val="0"/>
              <w:spacing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1 855 926,93 грн.</w:t>
            </w:r>
          </w:p>
        </w:tc>
      </w:tr>
      <w:tr w:rsidR="00D65A9B" w:rsidRPr="0014013E" w14:paraId="2FF0893F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523DF967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695" w:type="dxa"/>
            <w:vAlign w:val="center"/>
          </w:tcPr>
          <w:p w14:paraId="2E95C779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Замовник:</w:t>
            </w:r>
          </w:p>
        </w:tc>
        <w:tc>
          <w:tcPr>
            <w:tcW w:w="5370" w:type="dxa"/>
            <w:vAlign w:val="center"/>
          </w:tcPr>
          <w:p w14:paraId="43124BBE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65A9B" w:rsidRPr="0014013E" w14:paraId="764A8FB0" w14:textId="77777777" w:rsidTr="00315379">
        <w:trPr>
          <w:cantSplit/>
          <w:trHeight w:val="280"/>
          <w:jc w:val="center"/>
        </w:trPr>
        <w:tc>
          <w:tcPr>
            <w:tcW w:w="705" w:type="dxa"/>
            <w:vAlign w:val="center"/>
          </w:tcPr>
          <w:p w14:paraId="39CE0BD5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30A8AAF8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Повна назва</w:t>
            </w:r>
          </w:p>
        </w:tc>
        <w:tc>
          <w:tcPr>
            <w:tcW w:w="5370" w:type="dxa"/>
            <w:vAlign w:val="center"/>
          </w:tcPr>
          <w:p w14:paraId="51B3B599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Благодійна організація «Українська освітня платформа»</w:t>
            </w:r>
          </w:p>
        </w:tc>
      </w:tr>
      <w:tr w:rsidR="00D65A9B" w:rsidRPr="0014013E" w14:paraId="04C9278F" w14:textId="77777777" w:rsidTr="00315379">
        <w:trPr>
          <w:cantSplit/>
          <w:trHeight w:val="256"/>
          <w:jc w:val="center"/>
        </w:trPr>
        <w:tc>
          <w:tcPr>
            <w:tcW w:w="705" w:type="dxa"/>
            <w:vAlign w:val="center"/>
          </w:tcPr>
          <w:p w14:paraId="25773C5D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6A538523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Ідентифікаційний код за ЄДРПОУ </w:t>
            </w:r>
          </w:p>
        </w:tc>
        <w:tc>
          <w:tcPr>
            <w:tcW w:w="5370" w:type="dxa"/>
            <w:vAlign w:val="center"/>
          </w:tcPr>
          <w:p w14:paraId="21278940" w14:textId="77777777" w:rsidR="00D65A9B" w:rsidRPr="0014013E" w:rsidRDefault="00D65A9B" w:rsidP="00315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25254440</w:t>
            </w:r>
          </w:p>
        </w:tc>
      </w:tr>
      <w:tr w:rsidR="00D65A9B" w:rsidRPr="0014013E" w14:paraId="6DD982E3" w14:textId="77777777" w:rsidTr="00315379">
        <w:trPr>
          <w:cantSplit/>
          <w:trHeight w:val="288"/>
          <w:jc w:val="center"/>
        </w:trPr>
        <w:tc>
          <w:tcPr>
            <w:tcW w:w="705" w:type="dxa"/>
            <w:vAlign w:val="center"/>
          </w:tcPr>
          <w:p w14:paraId="33FF3B1E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618BC124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5370" w:type="dxa"/>
            <w:vAlign w:val="center"/>
          </w:tcPr>
          <w:p w14:paraId="497D7AB6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Львів вул. Політехнічна 4 кв.6 79013</w:t>
            </w:r>
          </w:p>
        </w:tc>
      </w:tr>
      <w:tr w:rsidR="00D65A9B" w:rsidRPr="0014013E" w14:paraId="56D20C1C" w14:textId="77777777" w:rsidTr="00315379">
        <w:trPr>
          <w:cantSplit/>
          <w:trHeight w:val="234"/>
          <w:jc w:val="center"/>
        </w:trPr>
        <w:tc>
          <w:tcPr>
            <w:tcW w:w="705" w:type="dxa"/>
            <w:vAlign w:val="center"/>
          </w:tcPr>
          <w:p w14:paraId="4C7F3873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47A56287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Відповідальний за проведення тендеру</w:t>
            </w:r>
          </w:p>
        </w:tc>
        <w:tc>
          <w:tcPr>
            <w:tcW w:w="5370" w:type="dxa"/>
            <w:vAlign w:val="center"/>
          </w:tcPr>
          <w:p w14:paraId="2EC1AB36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менеджер відділу </w:t>
            </w:r>
            <w:proofErr w:type="spellStart"/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</w:p>
        </w:tc>
      </w:tr>
      <w:tr w:rsidR="00D65A9B" w:rsidRPr="0014013E" w14:paraId="472205D1" w14:textId="77777777" w:rsidTr="00315379">
        <w:trPr>
          <w:cantSplit/>
          <w:trHeight w:val="264"/>
          <w:jc w:val="center"/>
        </w:trPr>
        <w:tc>
          <w:tcPr>
            <w:tcW w:w="705" w:type="dxa"/>
            <w:vAlign w:val="center"/>
          </w:tcPr>
          <w:p w14:paraId="532771AD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2B40DC15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5370" w:type="dxa"/>
            <w:vAlign w:val="center"/>
          </w:tcPr>
          <w:p w14:paraId="7247CA1F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Столярова Олена Анатоліївна</w:t>
            </w:r>
          </w:p>
        </w:tc>
      </w:tr>
      <w:tr w:rsidR="00D65A9B" w:rsidRPr="0014013E" w14:paraId="27F715F0" w14:textId="77777777" w:rsidTr="00315379">
        <w:trPr>
          <w:cantSplit/>
          <w:trHeight w:val="272"/>
          <w:jc w:val="center"/>
        </w:trPr>
        <w:tc>
          <w:tcPr>
            <w:tcW w:w="705" w:type="dxa"/>
            <w:vAlign w:val="center"/>
          </w:tcPr>
          <w:p w14:paraId="7F45F4D2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39CE0A96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телефон, факс</w:t>
            </w:r>
          </w:p>
        </w:tc>
        <w:tc>
          <w:tcPr>
            <w:tcW w:w="5370" w:type="dxa"/>
            <w:vAlign w:val="center"/>
          </w:tcPr>
          <w:p w14:paraId="3078DE5B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0664819182</w:t>
            </w:r>
          </w:p>
        </w:tc>
      </w:tr>
      <w:tr w:rsidR="00D65A9B" w:rsidRPr="0014013E" w14:paraId="1530CBA3" w14:textId="77777777" w:rsidTr="00315379">
        <w:trPr>
          <w:cantSplit/>
          <w:trHeight w:val="263"/>
          <w:jc w:val="center"/>
        </w:trPr>
        <w:tc>
          <w:tcPr>
            <w:tcW w:w="705" w:type="dxa"/>
            <w:vAlign w:val="center"/>
          </w:tcPr>
          <w:p w14:paraId="4D115999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2DA73260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5370" w:type="dxa"/>
            <w:vAlign w:val="center"/>
          </w:tcPr>
          <w:p w14:paraId="02446705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tender@ukredu.org</w:t>
            </w:r>
          </w:p>
        </w:tc>
      </w:tr>
      <w:tr w:rsidR="00D65A9B" w:rsidRPr="0014013E" w14:paraId="5989787B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0C00F520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4695" w:type="dxa"/>
            <w:vAlign w:val="center"/>
          </w:tcPr>
          <w:p w14:paraId="1BC88CFE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Інформація про предмет закупівлі  </w:t>
            </w:r>
          </w:p>
        </w:tc>
        <w:tc>
          <w:tcPr>
            <w:tcW w:w="5370" w:type="dxa"/>
            <w:vAlign w:val="center"/>
          </w:tcPr>
          <w:p w14:paraId="77D5A0DF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65A9B" w:rsidRPr="0014013E" w14:paraId="575A56CC" w14:textId="77777777" w:rsidTr="00315379">
        <w:trPr>
          <w:cantSplit/>
          <w:trHeight w:val="340"/>
          <w:jc w:val="center"/>
        </w:trPr>
        <w:tc>
          <w:tcPr>
            <w:tcW w:w="705" w:type="dxa"/>
            <w:vAlign w:val="center"/>
          </w:tcPr>
          <w:p w14:paraId="09DFEF10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6EE2ED43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Предмет закупівлі</w:t>
            </w:r>
          </w:p>
          <w:p w14:paraId="12B502E0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ількість</w:t>
            </w:r>
          </w:p>
        </w:tc>
        <w:tc>
          <w:tcPr>
            <w:tcW w:w="5370" w:type="dxa"/>
            <w:vAlign w:val="center"/>
          </w:tcPr>
          <w:p w14:paraId="453C15A1" w14:textId="77777777" w:rsidR="00D65A9B" w:rsidRPr="0014013E" w:rsidRDefault="00D65A9B" w:rsidP="00315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Послуги  з  організації заходів та ділових поїздок</w:t>
            </w:r>
          </w:p>
          <w:p w14:paraId="2D169B8E" w14:textId="77777777" w:rsidR="00D65A9B" w:rsidRPr="0014013E" w:rsidRDefault="00D65A9B" w:rsidP="00315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послуг визначається відповідно до замовлень Замовника</w:t>
            </w:r>
          </w:p>
        </w:tc>
      </w:tr>
      <w:tr w:rsidR="00D65A9B" w:rsidRPr="0014013E" w14:paraId="0BD3C750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3FC0C380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6118D4D9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 і строк (поставки, виконання робіт або надання послуг)</w:t>
            </w:r>
          </w:p>
          <w:p w14:paraId="10AA7063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Основні вимоги до товарів/робіт/послуг/</w:t>
            </w:r>
          </w:p>
          <w:p w14:paraId="75A63A7D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Основні вимоги до учасників тендеру</w:t>
            </w:r>
          </w:p>
        </w:tc>
        <w:tc>
          <w:tcPr>
            <w:tcW w:w="5370" w:type="dxa"/>
            <w:vAlign w:val="center"/>
          </w:tcPr>
          <w:p w14:paraId="051EB3EA" w14:textId="77777777" w:rsidR="00D65A9B" w:rsidRPr="0014013E" w:rsidRDefault="00D65A9B" w:rsidP="00315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 надання послуг - території України. </w:t>
            </w:r>
          </w:p>
          <w:p w14:paraId="05E8DE12" w14:textId="77777777" w:rsidR="00D65A9B" w:rsidRPr="0014013E" w:rsidRDefault="00D65A9B" w:rsidP="00315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Строк надання послуг - з дати укладання договору  по 30.04.2025 р.</w:t>
            </w:r>
          </w:p>
          <w:p w14:paraId="519C05A5" w14:textId="77777777" w:rsidR="00D65A9B" w:rsidRPr="0014013E" w:rsidRDefault="00D65A9B" w:rsidP="00315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вимоги до послуг - визначені в додатку 1 до даного Оголошення (технічні вимоги до предмета закупівлі);</w:t>
            </w:r>
          </w:p>
          <w:p w14:paraId="6991721E" w14:textId="77777777" w:rsidR="00D65A9B" w:rsidRPr="0014013E" w:rsidRDefault="00D65A9B" w:rsidP="00315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вимоги до учасників тендеру -  визначені в додатку 1 до даного Оголошення (технічні вимоги до предмета закупівлі)</w:t>
            </w:r>
          </w:p>
        </w:tc>
      </w:tr>
      <w:tr w:rsidR="00D65A9B" w:rsidRPr="0014013E" w14:paraId="7E03A781" w14:textId="77777777" w:rsidTr="00315379">
        <w:trPr>
          <w:cantSplit/>
          <w:trHeight w:val="308"/>
          <w:jc w:val="center"/>
        </w:trPr>
        <w:tc>
          <w:tcPr>
            <w:tcW w:w="705" w:type="dxa"/>
            <w:vAlign w:val="center"/>
          </w:tcPr>
          <w:p w14:paraId="5691F671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695" w:type="dxa"/>
            <w:vAlign w:val="center"/>
          </w:tcPr>
          <w:p w14:paraId="38A83799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Процедура закупівлі  </w:t>
            </w:r>
          </w:p>
        </w:tc>
        <w:tc>
          <w:tcPr>
            <w:tcW w:w="5370" w:type="dxa"/>
            <w:vAlign w:val="center"/>
          </w:tcPr>
          <w:p w14:paraId="2869CDA9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тендер</w:t>
            </w:r>
          </w:p>
        </w:tc>
      </w:tr>
      <w:tr w:rsidR="00D65A9B" w:rsidRPr="0014013E" w14:paraId="2DF8F5ED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6D3DFB45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140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95" w:type="dxa"/>
            <w:vAlign w:val="center"/>
          </w:tcPr>
          <w:p w14:paraId="7DDD6632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Умови</w:t>
            </w:r>
          </w:p>
          <w:p w14:paraId="31A68E2A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подання тендерних пропозицій    </w:t>
            </w:r>
          </w:p>
        </w:tc>
        <w:tc>
          <w:tcPr>
            <w:tcW w:w="5370" w:type="dxa"/>
            <w:vAlign w:val="center"/>
          </w:tcPr>
          <w:p w14:paraId="5DA8C0CA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65A9B" w:rsidRPr="0014013E" w14:paraId="7E516409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42FF5831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58E73A7F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Спосіб подання </w:t>
            </w:r>
          </w:p>
        </w:tc>
        <w:tc>
          <w:tcPr>
            <w:tcW w:w="5370" w:type="dxa"/>
            <w:vAlign w:val="center"/>
          </w:tcPr>
          <w:p w14:paraId="39BC0D27" w14:textId="77777777" w:rsidR="00D65A9B" w:rsidRPr="0014013E" w:rsidRDefault="00D65A9B" w:rsidP="00315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Поштою за адресою м. Львів, вул. Лижвярська,22, електронною поштою на адресу tender@ukredu.org або на електронному майданчику комерційних </w:t>
            </w:r>
            <w:proofErr w:type="spellStart"/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</w:p>
        </w:tc>
      </w:tr>
      <w:tr w:rsidR="00D65A9B" w:rsidRPr="0014013E" w14:paraId="19F2A5E8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1377A96E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70AB93AF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Кінцевий термін </w:t>
            </w:r>
          </w:p>
        </w:tc>
        <w:tc>
          <w:tcPr>
            <w:tcW w:w="5370" w:type="dxa"/>
            <w:vAlign w:val="center"/>
          </w:tcPr>
          <w:p w14:paraId="014D9FA8" w14:textId="77777777" w:rsidR="00D65A9B" w:rsidRPr="0014013E" w:rsidRDefault="00D65A9B" w:rsidP="00315379">
            <w:pPr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23.05.2024р. до 08:00  </w:t>
            </w:r>
          </w:p>
        </w:tc>
      </w:tr>
      <w:tr w:rsidR="00D65A9B" w:rsidRPr="0014013E" w14:paraId="399200F7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0CD37FC4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28D92FF3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Документи, які необхідно подати разом з комерційною пропозицією</w:t>
            </w:r>
          </w:p>
          <w:p w14:paraId="2F113FC7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70" w:type="dxa"/>
            <w:vAlign w:val="center"/>
          </w:tcPr>
          <w:p w14:paraId="43C883DB" w14:textId="77777777" w:rsidR="00D65A9B" w:rsidRPr="0014013E" w:rsidRDefault="00D65A9B" w:rsidP="00315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заповнену та підписану уповноваженою особою Виконавця Заявку на участь в повному конкурсному відборі (тендері), що включає комерційну пропозицію та документи  згідно Додатку 1 до Технічних вимог до предмета закупівлі;</w:t>
            </w:r>
          </w:p>
          <w:p w14:paraId="7E77407C" w14:textId="77777777" w:rsidR="00D65A9B" w:rsidRPr="0014013E" w:rsidRDefault="00D65A9B" w:rsidP="00315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гарантійний лист, згідно розділу 4 Технічних вимог до предмета закупівлі, про можливість надання повного переліку документів у якості підтвердження наданих послуг та для здійснення розрахунків;</w:t>
            </w:r>
          </w:p>
          <w:p w14:paraId="3FF1C7FD" w14:textId="77777777" w:rsidR="00D65A9B" w:rsidRPr="0014013E" w:rsidRDefault="00D65A9B" w:rsidP="00315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 інформаційну довідку та документи на відповідність кваліфікаційним критеріям згідно розділу  7 Технічних вимог до предмета закупівлі</w:t>
            </w:r>
          </w:p>
        </w:tc>
      </w:tr>
      <w:tr w:rsidR="00D65A9B" w:rsidRPr="0014013E" w14:paraId="58E6CD8D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313BC538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140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95" w:type="dxa"/>
            <w:vAlign w:val="center"/>
          </w:tcPr>
          <w:p w14:paraId="5D09C5BE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Додаткова інформація </w:t>
            </w:r>
            <w:r w:rsidRPr="001401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(наприклад перелік документів, які повинен подати заявник, якщо не визначено в технічному завданні)</w:t>
            </w:r>
          </w:p>
        </w:tc>
        <w:tc>
          <w:tcPr>
            <w:tcW w:w="5370" w:type="dxa"/>
            <w:vAlign w:val="center"/>
          </w:tcPr>
          <w:p w14:paraId="5AF3E00A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65A9B" w:rsidRPr="0014013E" w14:paraId="3D52E060" w14:textId="77777777" w:rsidTr="00315379">
        <w:trPr>
          <w:cantSplit/>
          <w:jc w:val="center"/>
        </w:trPr>
        <w:tc>
          <w:tcPr>
            <w:tcW w:w="705" w:type="dxa"/>
            <w:vAlign w:val="center"/>
          </w:tcPr>
          <w:p w14:paraId="296885F9" w14:textId="77777777" w:rsidR="00D65A9B" w:rsidRPr="0014013E" w:rsidRDefault="00D65A9B" w:rsidP="003153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29E85C94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70" w:type="dxa"/>
            <w:vAlign w:val="center"/>
          </w:tcPr>
          <w:p w14:paraId="5234594E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65A9B" w:rsidRPr="0014013E" w14:paraId="0A02C2BA" w14:textId="77777777" w:rsidTr="00315379">
        <w:trPr>
          <w:cantSplit/>
          <w:jc w:val="center"/>
        </w:trPr>
        <w:tc>
          <w:tcPr>
            <w:tcW w:w="10770" w:type="dxa"/>
            <w:gridSpan w:val="3"/>
            <w:vAlign w:val="center"/>
          </w:tcPr>
          <w:p w14:paraId="2F7690F4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рішення Тендерної комісії учасники тендеру будуть повідомлені електронною поштою.  </w:t>
            </w:r>
          </w:p>
          <w:p w14:paraId="72A39E74" w14:textId="77777777" w:rsidR="00D65A9B" w:rsidRPr="0014013E" w:rsidRDefault="00D65A9B" w:rsidP="00315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 «Українська освітня платформа» залишає за собою право не пояснювати причину вибору/</w:t>
            </w:r>
            <w:proofErr w:type="spellStart"/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невибору</w:t>
            </w:r>
            <w:proofErr w:type="spellEnd"/>
            <w:r w:rsidRPr="0014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постачальника.</w:t>
            </w:r>
          </w:p>
        </w:tc>
      </w:tr>
    </w:tbl>
    <w:p w14:paraId="26F51358" w14:textId="77777777" w:rsidR="00D65A9B" w:rsidRPr="0014013E" w:rsidRDefault="00D65A9B" w:rsidP="00D65A9B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2F3CC2C" w14:textId="77777777" w:rsidR="00D65A9B" w:rsidRPr="0014013E" w:rsidRDefault="00D65A9B" w:rsidP="00D65A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013E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1. Технічні вимоги до предмета закупівлі</w:t>
      </w:r>
    </w:p>
    <w:p w14:paraId="7DEC661C" w14:textId="77777777" w:rsidR="00D65A9B" w:rsidRPr="0014013E" w:rsidRDefault="00D65A9B" w:rsidP="00D65A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4988DD8" w14:textId="77777777" w:rsidR="005344B9" w:rsidRDefault="005344B9"/>
    <w:sectPr w:rsidR="005344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9B"/>
    <w:rsid w:val="005344B9"/>
    <w:rsid w:val="00D6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FBC8"/>
  <w15:chartTrackingRefBased/>
  <w15:docId w15:val="{73AB14BB-37EE-4542-8EFD-80639D82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A9B"/>
    <w:pPr>
      <w:spacing w:after="0" w:line="27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1777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UOP_Acer2</dc:creator>
  <cp:keywords/>
  <dc:description/>
  <cp:lastModifiedBy>UOP_Acer2</cp:lastModifiedBy>
  <cp:revision>1</cp:revision>
  <dcterms:created xsi:type="dcterms:W3CDTF">2024-06-20T07:53:00Z</dcterms:created>
  <dcterms:modified xsi:type="dcterms:W3CDTF">2024-06-20T07:53:00Z</dcterms:modified>
</cp:coreProperties>
</file>